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AB5D" w14:textId="77777777" w:rsidR="00611ADA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  <w:highlight w:val="yellow"/>
        </w:rPr>
        <w:t>Coordonnées de l’entreprise</w:t>
      </w:r>
    </w:p>
    <w:p w14:paraId="54860400" w14:textId="77777777" w:rsidR="00611ADA" w:rsidRPr="00EC180F" w:rsidRDefault="00611AD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 w:rsidRPr="00EC180F">
        <w:rPr>
          <w:rFonts w:ascii="Arial Nova" w:hAnsi="Arial Nova"/>
          <w:color w:val="auto"/>
          <w:sz w:val="20"/>
          <w:szCs w:val="20"/>
          <w:highlight w:val="yellow"/>
        </w:rPr>
        <w:t>Tel</w:t>
      </w:r>
    </w:p>
    <w:p w14:paraId="3B8F33B5" w14:textId="2EFD3715" w:rsidR="0081218B" w:rsidRDefault="00611ADA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proofErr w:type="gramStart"/>
      <w:r w:rsidRPr="00EC180F">
        <w:rPr>
          <w:rFonts w:ascii="Arial Nova" w:hAnsi="Arial Nova"/>
          <w:color w:val="auto"/>
          <w:sz w:val="20"/>
          <w:szCs w:val="20"/>
          <w:highlight w:val="yellow"/>
        </w:rPr>
        <w:t>Email</w:t>
      </w:r>
      <w:proofErr w:type="gramEnd"/>
    </w:p>
    <w:p w14:paraId="4336DD9F" w14:textId="77777777" w:rsidR="00B23453" w:rsidRPr="00EC180F" w:rsidRDefault="00B23453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</w:p>
    <w:p w14:paraId="7FBF6FF5" w14:textId="77777777" w:rsidR="001F04C6" w:rsidRPr="00EC180F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6E36F599" w14:textId="77777777" w:rsidR="001F04C6" w:rsidRPr="00EC180F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7447C500" w14:textId="182FC4A2" w:rsidR="008B71C8" w:rsidRPr="00EC180F" w:rsidRDefault="008B71C8" w:rsidP="00B23453">
      <w:pPr>
        <w:pStyle w:val="NormalWeb"/>
        <w:spacing w:after="0" w:line="276" w:lineRule="auto"/>
        <w:ind w:left="5245" w:firstLine="5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>CCI de Corse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Pr="00EC180F">
        <w:rPr>
          <w:rFonts w:ascii="Arial Nova" w:hAnsi="Arial Nova"/>
          <w:color w:val="auto"/>
          <w:sz w:val="20"/>
          <w:szCs w:val="20"/>
        </w:rPr>
        <w:t xml:space="preserve">A l’attention de Monsieur </w:t>
      </w:r>
      <w:r w:rsidR="00413548" w:rsidRPr="00EC180F">
        <w:rPr>
          <w:rFonts w:ascii="Arial Nova" w:hAnsi="Arial Nova"/>
          <w:color w:val="auto"/>
          <w:sz w:val="20"/>
          <w:szCs w:val="20"/>
        </w:rPr>
        <w:t>Jean DOMINICI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Pr="00EC180F">
        <w:rPr>
          <w:rFonts w:ascii="Arial Nova" w:hAnsi="Arial Nova"/>
          <w:color w:val="auto"/>
          <w:sz w:val="20"/>
          <w:szCs w:val="20"/>
        </w:rPr>
        <w:t>Président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Pr="00EC180F">
        <w:rPr>
          <w:rFonts w:ascii="Arial Nova" w:hAnsi="Arial Nova"/>
          <w:color w:val="auto"/>
          <w:sz w:val="20"/>
          <w:szCs w:val="20"/>
        </w:rPr>
        <w:t>Rue du Nouveau Port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Pr="00EC180F">
        <w:rPr>
          <w:rFonts w:ascii="Arial Nova" w:hAnsi="Arial Nova"/>
          <w:color w:val="auto"/>
          <w:sz w:val="20"/>
          <w:szCs w:val="20"/>
        </w:rPr>
        <w:t>20293 BASTIA Cedex</w:t>
      </w:r>
    </w:p>
    <w:p w14:paraId="005D8452" w14:textId="778B5383" w:rsidR="008B71C8" w:rsidRPr="00EC180F" w:rsidRDefault="008B71C8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370FAFEB" w14:textId="6FDC906D" w:rsidR="00AD4283" w:rsidRPr="00EC180F" w:rsidRDefault="00AD4283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1EA9DFE2" w14:textId="77777777" w:rsidR="001F04C6" w:rsidRPr="00EC180F" w:rsidRDefault="001F04C6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75FEAD61" w14:textId="29985563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Objet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color w:val="auto"/>
          <w:sz w:val="20"/>
          <w:szCs w:val="20"/>
        </w:rPr>
        <w:t xml:space="preserve">: </w:t>
      </w:r>
      <w:r w:rsidR="00826D0A" w:rsidRPr="00EC180F">
        <w:rPr>
          <w:rFonts w:ascii="Arial Nova" w:hAnsi="Arial Nova"/>
          <w:color w:val="auto"/>
          <w:sz w:val="20"/>
          <w:szCs w:val="20"/>
        </w:rPr>
        <w:t xml:space="preserve">Prêt à taux </w:t>
      </w:r>
      <w:r w:rsidR="00413548" w:rsidRPr="00EC180F">
        <w:rPr>
          <w:rFonts w:ascii="Arial Nova" w:hAnsi="Arial Nova"/>
          <w:color w:val="auto"/>
          <w:sz w:val="20"/>
          <w:szCs w:val="20"/>
        </w:rPr>
        <w:t>Zéro</w:t>
      </w:r>
      <w:r w:rsidR="00826D0A" w:rsidRPr="00EC180F">
        <w:rPr>
          <w:rFonts w:ascii="Arial Nova" w:hAnsi="Arial Nova"/>
          <w:color w:val="auto"/>
          <w:sz w:val="20"/>
          <w:szCs w:val="20"/>
        </w:rPr>
        <w:t xml:space="preserve"> </w:t>
      </w:r>
      <w:r w:rsidR="007D217E" w:rsidRPr="00EC180F">
        <w:rPr>
          <w:rFonts w:ascii="Arial Nova" w:hAnsi="Arial Nova"/>
          <w:color w:val="auto"/>
          <w:sz w:val="20"/>
          <w:szCs w:val="20"/>
        </w:rPr>
        <w:t>–</w:t>
      </w:r>
      <w:r w:rsidR="00826D0A" w:rsidRPr="00EC180F">
        <w:rPr>
          <w:rFonts w:ascii="Arial Nova" w:hAnsi="Arial Nova"/>
          <w:color w:val="auto"/>
          <w:sz w:val="20"/>
          <w:szCs w:val="20"/>
        </w:rPr>
        <w:t xml:space="preserve"> </w:t>
      </w:r>
      <w:proofErr w:type="spellStart"/>
      <w:r w:rsidR="007D217E" w:rsidRPr="00EC180F">
        <w:rPr>
          <w:rFonts w:ascii="Arial Nova" w:hAnsi="Arial Nova"/>
          <w:color w:val="auto"/>
          <w:sz w:val="20"/>
          <w:szCs w:val="20"/>
        </w:rPr>
        <w:t>Sustegnu</w:t>
      </w:r>
      <w:proofErr w:type="spellEnd"/>
      <w:r w:rsidR="007D217E" w:rsidRPr="00EC180F">
        <w:rPr>
          <w:rFonts w:ascii="Arial Nova" w:hAnsi="Arial Nova"/>
          <w:color w:val="auto"/>
          <w:sz w:val="20"/>
          <w:szCs w:val="20"/>
        </w:rPr>
        <w:t xml:space="preserve"> – </w:t>
      </w:r>
      <w:proofErr w:type="spellStart"/>
      <w:r w:rsidR="007D217E" w:rsidRPr="00EC180F">
        <w:rPr>
          <w:rFonts w:ascii="Arial Nova" w:hAnsi="Arial Nova"/>
          <w:color w:val="auto"/>
          <w:sz w:val="20"/>
          <w:szCs w:val="20"/>
        </w:rPr>
        <w:t>Covid</w:t>
      </w:r>
      <w:proofErr w:type="spellEnd"/>
      <w:r w:rsidR="007D217E" w:rsidRPr="00EC180F">
        <w:rPr>
          <w:rFonts w:ascii="Arial Nova" w:hAnsi="Arial Nova"/>
          <w:color w:val="auto"/>
          <w:sz w:val="20"/>
          <w:szCs w:val="20"/>
        </w:rPr>
        <w:t xml:space="preserve"> </w:t>
      </w:r>
      <w:r w:rsidR="00611ADA" w:rsidRPr="00EC180F">
        <w:rPr>
          <w:rFonts w:ascii="Arial Nova" w:hAnsi="Arial Nova"/>
          <w:color w:val="auto"/>
          <w:sz w:val="20"/>
          <w:szCs w:val="20"/>
        </w:rPr>
        <w:t>–</w:t>
      </w:r>
      <w:r w:rsidR="007D217E" w:rsidRPr="00EC180F">
        <w:rPr>
          <w:rFonts w:ascii="Arial Nova" w:hAnsi="Arial Nova"/>
          <w:color w:val="auto"/>
          <w:sz w:val="20"/>
          <w:szCs w:val="20"/>
        </w:rPr>
        <w:t xml:space="preserve"> </w:t>
      </w:r>
      <w:r w:rsidR="00611ADA" w:rsidRPr="00EC180F">
        <w:rPr>
          <w:rFonts w:ascii="Arial Nova" w:hAnsi="Arial Nova"/>
          <w:color w:val="auto"/>
          <w:sz w:val="20"/>
          <w:szCs w:val="20"/>
        </w:rPr>
        <w:t>19-Volet II</w:t>
      </w:r>
    </w:p>
    <w:p w14:paraId="464E4704" w14:textId="77777777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Pièces jointes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b/>
          <w:color w:val="auto"/>
          <w:sz w:val="20"/>
          <w:szCs w:val="20"/>
        </w:rPr>
        <w:t xml:space="preserve">: </w:t>
      </w:r>
    </w:p>
    <w:p w14:paraId="66B3C07B" w14:textId="6A04B513" w:rsidR="0081218B" w:rsidRDefault="00EC180F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i/>
          <w:iCs/>
          <w:color w:val="auto"/>
          <w:sz w:val="20"/>
          <w:szCs w:val="20"/>
        </w:rPr>
        <w:t xml:space="preserve">Contrat </w:t>
      </w:r>
      <w:r w:rsidR="004B27E4">
        <w:rPr>
          <w:rFonts w:ascii="Arial Nova" w:hAnsi="Arial Nova"/>
          <w:i/>
          <w:iCs/>
          <w:color w:val="auto"/>
          <w:sz w:val="20"/>
          <w:szCs w:val="20"/>
        </w:rPr>
        <w:t xml:space="preserve">initial </w:t>
      </w:r>
      <w:r w:rsidR="00A84E70">
        <w:rPr>
          <w:rFonts w:ascii="Arial Nova" w:hAnsi="Arial Nova"/>
          <w:i/>
          <w:iCs/>
          <w:color w:val="auto"/>
          <w:sz w:val="20"/>
          <w:szCs w:val="20"/>
        </w:rPr>
        <w:t xml:space="preserve">signé </w:t>
      </w:r>
      <w:r w:rsidR="00135E35">
        <w:rPr>
          <w:rFonts w:ascii="Arial Nova" w:hAnsi="Arial Nova"/>
          <w:i/>
          <w:iCs/>
          <w:color w:val="auto"/>
          <w:sz w:val="20"/>
          <w:szCs w:val="20"/>
        </w:rPr>
        <w:t>du</w:t>
      </w:r>
      <w:r w:rsidRPr="00EC180F">
        <w:rPr>
          <w:rFonts w:ascii="Arial Nova" w:hAnsi="Arial Nova"/>
          <w:i/>
          <w:iCs/>
          <w:color w:val="auto"/>
          <w:sz w:val="20"/>
          <w:szCs w:val="20"/>
        </w:rPr>
        <w:t xml:space="preserve"> P.G.E</w:t>
      </w:r>
      <w:r w:rsidR="003651E8">
        <w:rPr>
          <w:rFonts w:ascii="Arial Nova" w:hAnsi="Arial Nova"/>
          <w:i/>
          <w:iCs/>
          <w:color w:val="auto"/>
          <w:sz w:val="20"/>
          <w:szCs w:val="20"/>
        </w:rPr>
        <w:t>.</w:t>
      </w:r>
    </w:p>
    <w:p w14:paraId="313DA180" w14:textId="389693E9" w:rsidR="00C325DF" w:rsidRPr="00EC180F" w:rsidRDefault="00C325DF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i/>
          <w:iCs/>
          <w:color w:val="auto"/>
          <w:sz w:val="20"/>
          <w:szCs w:val="20"/>
        </w:rPr>
        <w:t>Demande d’exercice de l’option d’amortissement</w:t>
      </w:r>
      <w:r w:rsidR="003651E8">
        <w:rPr>
          <w:rFonts w:ascii="Arial Nova" w:hAnsi="Arial Nova"/>
          <w:i/>
          <w:iCs/>
          <w:color w:val="auto"/>
          <w:sz w:val="20"/>
          <w:szCs w:val="20"/>
        </w:rPr>
        <w:t xml:space="preserve"> signée, et son tableau d’amortissement (avenant au PGE)</w:t>
      </w:r>
    </w:p>
    <w:p w14:paraId="166E301A" w14:textId="09A456B1" w:rsidR="00611ADA" w:rsidRPr="00EC180F" w:rsidRDefault="00611ADA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proofErr w:type="spellStart"/>
      <w:r w:rsidRPr="00EC180F">
        <w:rPr>
          <w:rFonts w:ascii="Arial Nova" w:hAnsi="Arial Nova"/>
          <w:i/>
          <w:iCs/>
          <w:color w:val="auto"/>
          <w:sz w:val="20"/>
          <w:szCs w:val="20"/>
        </w:rPr>
        <w:t>Kbis</w:t>
      </w:r>
      <w:proofErr w:type="spellEnd"/>
      <w:r w:rsidRPr="00EC180F">
        <w:rPr>
          <w:rFonts w:ascii="Arial Nova" w:hAnsi="Arial Nova"/>
          <w:i/>
          <w:iCs/>
          <w:color w:val="auto"/>
          <w:sz w:val="20"/>
          <w:szCs w:val="20"/>
        </w:rPr>
        <w:t xml:space="preserve"> de – 3 mois</w:t>
      </w:r>
    </w:p>
    <w:p w14:paraId="49A1B844" w14:textId="6433011B" w:rsidR="00611ADA" w:rsidRPr="00EC180F" w:rsidRDefault="00611ADA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i/>
          <w:iCs/>
          <w:color w:val="auto"/>
          <w:sz w:val="20"/>
          <w:szCs w:val="20"/>
        </w:rPr>
        <w:t>Avis de situation au répertoire Sirène</w:t>
      </w:r>
    </w:p>
    <w:p w14:paraId="549FC072" w14:textId="0DD60294" w:rsidR="00611ADA" w:rsidRPr="00EC180F" w:rsidRDefault="0081218B" w:rsidP="00E63C1F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>Attestation</w:t>
      </w:r>
      <w:r w:rsidR="007D217E"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 sur l’honneur tamponnée et signée par le chef d’entreprise ou le représentant légal, confirmant que l’entreprise </w:t>
      </w:r>
      <w:r w:rsidR="00611ADA"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n’a pas bénéficié du volet I du Fonds Régional </w:t>
      </w:r>
      <w:proofErr w:type="spellStart"/>
      <w:r w:rsidR="00611ADA"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>Sustegnu</w:t>
      </w:r>
      <w:proofErr w:type="spellEnd"/>
    </w:p>
    <w:p w14:paraId="6E8FF2F0" w14:textId="4AF7571E" w:rsidR="00EC180F" w:rsidRPr="00EC180F" w:rsidRDefault="00EC180F" w:rsidP="00E63C1F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>RIB du compte professionnel</w:t>
      </w:r>
    </w:p>
    <w:p w14:paraId="6093DDE1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1A33AC9C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3AE6FFA8" w14:textId="77777777" w:rsidR="00EA5281" w:rsidRPr="00EC180F" w:rsidRDefault="00EA5281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>Monsieur le Président,</w:t>
      </w:r>
    </w:p>
    <w:p w14:paraId="4AEAA5F9" w14:textId="7536BC6D" w:rsidR="00EA5281" w:rsidRPr="00EC180F" w:rsidRDefault="00EA5281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 xml:space="preserve">J’ai sollicité et obtenu auprès de l’agence </w:t>
      </w:r>
      <w:r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de la banque </w:t>
      </w:r>
      <w:r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, </w:t>
      </w:r>
      <w:r w:rsidR="00EC180F" w:rsidRPr="00EC180F">
        <w:rPr>
          <w:rFonts w:ascii="Arial Nova" w:hAnsi="Arial Nova" w:cs="Arial"/>
          <w:color w:val="auto"/>
          <w:sz w:val="20"/>
          <w:szCs w:val="20"/>
        </w:rPr>
        <w:t>l’amortissement d’un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611ADA" w:rsidRPr="00EC180F">
        <w:rPr>
          <w:rFonts w:ascii="Arial Nova" w:hAnsi="Arial Nova" w:cs="Arial"/>
          <w:color w:val="auto"/>
          <w:sz w:val="20"/>
          <w:szCs w:val="20"/>
        </w:rPr>
        <w:t>P</w:t>
      </w:r>
      <w:r w:rsidR="009247A4" w:rsidRPr="00EC180F">
        <w:rPr>
          <w:rFonts w:ascii="Arial Nova" w:hAnsi="Arial Nova" w:cs="Arial"/>
          <w:color w:val="auto"/>
          <w:sz w:val="20"/>
          <w:szCs w:val="20"/>
        </w:rPr>
        <w:t>.</w:t>
      </w:r>
      <w:r w:rsidR="00611ADA" w:rsidRPr="00EC180F">
        <w:rPr>
          <w:rFonts w:ascii="Arial Nova" w:hAnsi="Arial Nova" w:cs="Arial"/>
          <w:color w:val="auto"/>
          <w:sz w:val="20"/>
          <w:szCs w:val="20"/>
        </w:rPr>
        <w:t>G</w:t>
      </w:r>
      <w:r w:rsidR="009247A4" w:rsidRPr="00EC180F">
        <w:rPr>
          <w:rFonts w:ascii="Arial Nova" w:hAnsi="Arial Nova" w:cs="Arial"/>
          <w:color w:val="auto"/>
          <w:sz w:val="20"/>
          <w:szCs w:val="20"/>
        </w:rPr>
        <w:t>.</w:t>
      </w:r>
      <w:r w:rsidR="00611ADA" w:rsidRPr="00EC180F">
        <w:rPr>
          <w:rFonts w:ascii="Arial Nova" w:hAnsi="Arial Nova" w:cs="Arial"/>
          <w:color w:val="auto"/>
          <w:sz w:val="20"/>
          <w:szCs w:val="20"/>
        </w:rPr>
        <w:t>E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de </w:t>
      </w:r>
      <w:r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413548" w:rsidRPr="00EC180F">
        <w:rPr>
          <w:rFonts w:ascii="Arial Nova" w:hAnsi="Arial Nova" w:cs="Arial"/>
          <w:color w:val="auto"/>
          <w:sz w:val="20"/>
          <w:szCs w:val="20"/>
        </w:rPr>
        <w:t>euros, remboursable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sur </w:t>
      </w:r>
      <w:r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mois à </w:t>
      </w:r>
      <w:r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%</w:t>
      </w:r>
      <w:r w:rsidR="007D217E" w:rsidRPr="00EC180F">
        <w:rPr>
          <w:rFonts w:ascii="Arial Nova" w:hAnsi="Arial Nova" w:cs="Arial"/>
          <w:color w:val="auto"/>
          <w:sz w:val="20"/>
          <w:szCs w:val="20"/>
        </w:rPr>
        <w:t xml:space="preserve"> et assorti d’un différé de </w:t>
      </w:r>
      <w:r w:rsidR="007D217E" w:rsidRPr="00EC180F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="007D217E"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proofErr w:type="gramStart"/>
      <w:r w:rsidR="007D217E" w:rsidRPr="00EC180F">
        <w:rPr>
          <w:rFonts w:ascii="Arial Nova" w:hAnsi="Arial Nova" w:cs="Arial"/>
          <w:color w:val="auto"/>
          <w:sz w:val="20"/>
          <w:szCs w:val="20"/>
        </w:rPr>
        <w:t>mois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.</w:t>
      </w:r>
      <w:proofErr w:type="gramEnd"/>
    </w:p>
    <w:p w14:paraId="19910DA7" w14:textId="09C2F32D" w:rsidR="00EA5281" w:rsidRDefault="00B50FD4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 xml:space="preserve">Dans le cadre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du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dispositif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« </w:t>
      </w:r>
      <w:proofErr w:type="spellStart"/>
      <w:r w:rsidR="00EC180F" w:rsidRPr="00EC180F">
        <w:rPr>
          <w:rFonts w:ascii="Arial Nova" w:hAnsi="Arial Nova" w:cs="Arial"/>
          <w:color w:val="auto"/>
          <w:sz w:val="20"/>
          <w:szCs w:val="20"/>
        </w:rPr>
        <w:t>Sustegnu</w:t>
      </w:r>
      <w:proofErr w:type="spellEnd"/>
      <w:r w:rsidR="00397B28"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CC060A" w:rsidRPr="00EC180F">
        <w:rPr>
          <w:rFonts w:ascii="Arial Nova" w:hAnsi="Arial Nova" w:cs="Arial"/>
          <w:color w:val="auto"/>
          <w:sz w:val="20"/>
          <w:szCs w:val="20"/>
        </w:rPr>
        <w:t>–</w:t>
      </w:r>
      <w:r w:rsidR="00413548"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proofErr w:type="spellStart"/>
      <w:r w:rsidR="00CC060A" w:rsidRPr="00EC180F">
        <w:rPr>
          <w:rFonts w:ascii="Arial Nova" w:hAnsi="Arial Nova" w:cs="Arial"/>
          <w:color w:val="auto"/>
          <w:sz w:val="20"/>
          <w:szCs w:val="20"/>
        </w:rPr>
        <w:t>Covid</w:t>
      </w:r>
      <w:proofErr w:type="spellEnd"/>
      <w:r w:rsidR="00CC060A" w:rsidRPr="00EC180F">
        <w:rPr>
          <w:rFonts w:ascii="Arial Nova" w:hAnsi="Arial Nova" w:cs="Arial"/>
          <w:color w:val="auto"/>
          <w:sz w:val="20"/>
          <w:szCs w:val="20"/>
        </w:rPr>
        <w:t xml:space="preserve"> - 19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 </w:t>
      </w:r>
      <w:r w:rsidR="00611ADA" w:rsidRPr="00EC180F">
        <w:rPr>
          <w:rFonts w:ascii="Arial Nova" w:hAnsi="Arial Nova" w:cs="Arial"/>
          <w:color w:val="auto"/>
          <w:sz w:val="20"/>
          <w:szCs w:val="20"/>
        </w:rPr>
        <w:t xml:space="preserve">-Volet II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»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, je souhaiterai</w:t>
      </w:r>
      <w:r w:rsidR="006F4E71" w:rsidRPr="00EC180F">
        <w:rPr>
          <w:rFonts w:ascii="Arial Nova" w:hAnsi="Arial Nova" w:cs="Arial"/>
          <w:color w:val="auto"/>
          <w:sz w:val="20"/>
          <w:szCs w:val="20"/>
        </w:rPr>
        <w:t>s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 pouvoir bénéficier </w:t>
      </w:r>
      <w:r w:rsidR="00431005" w:rsidRPr="00EC180F">
        <w:rPr>
          <w:rFonts w:ascii="Arial Nova" w:hAnsi="Arial Nova" w:cs="Arial"/>
          <w:color w:val="auto"/>
          <w:sz w:val="20"/>
          <w:szCs w:val="20"/>
        </w:rPr>
        <w:t xml:space="preserve">de 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la 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prise en charge des intérêts</w:t>
      </w:r>
      <w:r w:rsidR="00CC060A" w:rsidRPr="00EC180F">
        <w:rPr>
          <w:rFonts w:ascii="Arial Nova" w:hAnsi="Arial Nova" w:cs="Arial"/>
          <w:color w:val="auto"/>
          <w:sz w:val="20"/>
          <w:szCs w:val="20"/>
        </w:rPr>
        <w:t>, intérêts intercalaires,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 frais de dossier</w:t>
      </w:r>
      <w:r w:rsidR="00CC060A" w:rsidRPr="00EC180F">
        <w:rPr>
          <w:rFonts w:ascii="Arial Nova" w:hAnsi="Arial Nova" w:cs="Arial"/>
          <w:color w:val="auto"/>
          <w:sz w:val="20"/>
          <w:szCs w:val="20"/>
        </w:rPr>
        <w:t xml:space="preserve"> et des frais de garantie</w:t>
      </w:r>
      <w:r w:rsidR="008B71C8" w:rsidRPr="00EC180F">
        <w:rPr>
          <w:rFonts w:ascii="Arial Nova" w:hAnsi="Arial Nova" w:cs="Arial"/>
          <w:color w:val="auto"/>
          <w:sz w:val="20"/>
          <w:szCs w:val="20"/>
        </w:rPr>
        <w:t xml:space="preserve"> liés à </w:t>
      </w:r>
      <w:r w:rsidR="00EC180F" w:rsidRPr="00EC180F">
        <w:rPr>
          <w:rFonts w:ascii="Arial Nova" w:hAnsi="Arial Nova" w:cs="Arial"/>
          <w:color w:val="auto"/>
          <w:sz w:val="20"/>
          <w:szCs w:val="20"/>
        </w:rPr>
        <w:t xml:space="preserve">l’amortissement de ce Prêt Garanti par l’Etat. </w:t>
      </w:r>
    </w:p>
    <w:p w14:paraId="3843AAC8" w14:textId="77777777" w:rsidR="00EC180F" w:rsidRPr="00EC180F" w:rsidRDefault="00EC180F" w:rsidP="00EC180F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>Vous trouverez joint à cet envoi,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toutes les pièces justificatives nécessaires à l’analyse de ma demande, </w:t>
      </w:r>
    </w:p>
    <w:p w14:paraId="6CC57A69" w14:textId="07225387" w:rsidR="00EA5281" w:rsidRPr="00EC180F" w:rsidRDefault="008B71C8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 xml:space="preserve">Dans l’attente de votre réponse que j’espère positive, je </w:t>
      </w:r>
      <w:r w:rsidR="00EA5281" w:rsidRPr="00EC180F">
        <w:rPr>
          <w:rFonts w:ascii="Arial Nova" w:hAnsi="Arial Nova"/>
          <w:color w:val="auto"/>
          <w:sz w:val="20"/>
          <w:szCs w:val="20"/>
        </w:rPr>
        <w:t xml:space="preserve">vous prie d’accepter, Monsieur le </w:t>
      </w:r>
      <w:r w:rsidR="001F04C6" w:rsidRPr="00EC180F">
        <w:rPr>
          <w:rFonts w:ascii="Arial Nova" w:hAnsi="Arial Nova"/>
          <w:color w:val="auto"/>
          <w:sz w:val="20"/>
          <w:szCs w:val="20"/>
        </w:rPr>
        <w:t>P</w:t>
      </w:r>
      <w:r w:rsidR="00EA5281" w:rsidRPr="00EC180F">
        <w:rPr>
          <w:rFonts w:ascii="Arial Nova" w:hAnsi="Arial Nova"/>
          <w:color w:val="auto"/>
          <w:sz w:val="20"/>
          <w:szCs w:val="20"/>
        </w:rPr>
        <w:t>résident, mes respectueuses salutations.</w:t>
      </w:r>
    </w:p>
    <w:p w14:paraId="6EF5F791" w14:textId="77777777" w:rsidR="008B71C8" w:rsidRPr="00EC180F" w:rsidRDefault="008B71C8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/>
          <w:color w:val="auto"/>
          <w:sz w:val="20"/>
          <w:szCs w:val="20"/>
        </w:rPr>
      </w:pPr>
    </w:p>
    <w:p w14:paraId="6D276564" w14:textId="77777777" w:rsidR="008B71C8" w:rsidRPr="00EC180F" w:rsidRDefault="001F04C6" w:rsidP="001F04C6">
      <w:pPr>
        <w:pStyle w:val="NormalWeb"/>
        <w:shd w:val="clear" w:color="auto" w:fill="FFFFFF"/>
        <w:spacing w:line="375" w:lineRule="atLeast"/>
        <w:ind w:left="5669"/>
        <w:jc w:val="both"/>
        <w:rPr>
          <w:rFonts w:ascii="Arial Nova" w:hAnsi="Arial Nova"/>
          <w:color w:val="auto"/>
          <w:sz w:val="20"/>
          <w:szCs w:val="20"/>
          <w:highlight w:val="yellow"/>
        </w:rPr>
      </w:pPr>
      <w:r w:rsidRPr="00EC180F">
        <w:rPr>
          <w:rFonts w:ascii="Arial Nova" w:hAnsi="Arial Nova"/>
          <w:color w:val="auto"/>
          <w:sz w:val="20"/>
          <w:szCs w:val="20"/>
          <w:highlight w:val="yellow"/>
        </w:rPr>
        <w:t>Date, cachet et signature</w:t>
      </w:r>
    </w:p>
    <w:p w14:paraId="1B69A6F0" w14:textId="77777777" w:rsidR="00311B45" w:rsidRPr="00EC180F" w:rsidRDefault="00311B45">
      <w:pPr>
        <w:rPr>
          <w:rFonts w:ascii="Arial Nova" w:hAnsi="Arial Nova"/>
          <w:sz w:val="20"/>
          <w:szCs w:val="20"/>
        </w:rPr>
      </w:pPr>
    </w:p>
    <w:sectPr w:rsidR="00311B45" w:rsidRPr="00EC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76A"/>
    <w:multiLevelType w:val="hybridMultilevel"/>
    <w:tmpl w:val="B36848EE"/>
    <w:lvl w:ilvl="0" w:tplc="77A0A0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087D"/>
    <w:multiLevelType w:val="hybridMultilevel"/>
    <w:tmpl w:val="AD5628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84"/>
    <w:rsid w:val="00107218"/>
    <w:rsid w:val="00135E35"/>
    <w:rsid w:val="001F04C6"/>
    <w:rsid w:val="002C6CB6"/>
    <w:rsid w:val="00311B45"/>
    <w:rsid w:val="003651E8"/>
    <w:rsid w:val="00397B28"/>
    <w:rsid w:val="00413548"/>
    <w:rsid w:val="00431005"/>
    <w:rsid w:val="004B27E4"/>
    <w:rsid w:val="00611ADA"/>
    <w:rsid w:val="006F4E71"/>
    <w:rsid w:val="00736447"/>
    <w:rsid w:val="007D217E"/>
    <w:rsid w:val="0081218B"/>
    <w:rsid w:val="00826D0A"/>
    <w:rsid w:val="0087736C"/>
    <w:rsid w:val="008B71C8"/>
    <w:rsid w:val="009247A4"/>
    <w:rsid w:val="00A84E70"/>
    <w:rsid w:val="00AD4283"/>
    <w:rsid w:val="00B23453"/>
    <w:rsid w:val="00B50FD4"/>
    <w:rsid w:val="00B56690"/>
    <w:rsid w:val="00C325DF"/>
    <w:rsid w:val="00C73B21"/>
    <w:rsid w:val="00CC060A"/>
    <w:rsid w:val="00D14122"/>
    <w:rsid w:val="00E11C9C"/>
    <w:rsid w:val="00E63C1F"/>
    <w:rsid w:val="00EA5281"/>
    <w:rsid w:val="00EC180F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AE26"/>
  <w15:docId w15:val="{048401E9-6BA8-498C-9665-1FE4163A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5281"/>
    <w:rPr>
      <w:b/>
      <w:bCs/>
      <w:color w:val="4C4C4C"/>
    </w:rPr>
  </w:style>
  <w:style w:type="paragraph" w:styleId="NormalWeb">
    <w:name w:val="Normal (Web)"/>
    <w:basedOn w:val="Normal"/>
    <w:uiPriority w:val="99"/>
    <w:unhideWhenUsed/>
    <w:rsid w:val="00EA5281"/>
    <w:pPr>
      <w:spacing w:after="150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12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81218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97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B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B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7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B4B4B4"/>
                        <w:left w:val="single" w:sz="6" w:space="15" w:color="B4B4B4"/>
                        <w:bottom w:val="single" w:sz="6" w:space="15" w:color="B4B4B4"/>
                        <w:right w:val="single" w:sz="6" w:space="15" w:color="B4B4B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GRAZIANI</dc:creator>
  <cp:lastModifiedBy>Thomas GAUDIN</cp:lastModifiedBy>
  <cp:revision>14</cp:revision>
  <cp:lastPrinted>2020-02-20T07:55:00Z</cp:lastPrinted>
  <dcterms:created xsi:type="dcterms:W3CDTF">2020-04-27T13:59:00Z</dcterms:created>
  <dcterms:modified xsi:type="dcterms:W3CDTF">2021-04-01T08:06:00Z</dcterms:modified>
</cp:coreProperties>
</file>